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(и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D31EBF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D31EBF">
        <w:rPr>
          <w:rFonts w:ascii="Times New Roman" w:hAnsi="Times New Roman"/>
          <w:b/>
          <w:sz w:val="28"/>
          <w:szCs w:val="28"/>
        </w:rPr>
        <w:t>10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968AC" w:rsidRDefault="00034F58" w:rsidP="00D31EBF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968A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968AC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31EBF" w:rsidRPr="00D31EBF">
        <w:rPr>
          <w:rFonts w:ascii="Times New Roman" w:hAnsi="Times New Roman"/>
          <w:b/>
          <w:sz w:val="20"/>
          <w:szCs w:val="20"/>
          <w:lang w:eastAsia="en-US"/>
        </w:rPr>
        <w:t>Выполнение инженерных изысканий и разработка проекта планировки и межевания</w:t>
      </w:r>
      <w:r w:rsidR="00D31EBF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3968AC" w:rsidRDefault="00034F58" w:rsidP="003968AC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6D6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2019-09-16T04:13:00Z</dcterms:created>
  <dcterms:modified xsi:type="dcterms:W3CDTF">2019-10-11T10:04:00Z</dcterms:modified>
</cp:coreProperties>
</file>